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B049" w14:textId="77777777" w:rsidR="00E8162E" w:rsidRDefault="00E8162E" w:rsidP="00844760">
      <w:pPr>
        <w:jc w:val="center"/>
      </w:pPr>
      <w:r>
        <w:rPr>
          <w:noProof/>
        </w:rPr>
        <w:drawing>
          <wp:inline distT="0" distB="0" distL="0" distR="0" wp14:anchorId="6E54F552" wp14:editId="4C544958">
            <wp:extent cx="4848225" cy="581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61" r="-11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A9A6" w14:textId="77777777" w:rsidR="00E8162E" w:rsidRPr="0028745F" w:rsidRDefault="00E8162E" w:rsidP="00E8162E">
      <w:pPr>
        <w:pStyle w:val="Nessunaspaziatura"/>
        <w:jc w:val="center"/>
        <w:rPr>
          <w:sz w:val="18"/>
          <w:szCs w:val="18"/>
        </w:rPr>
      </w:pPr>
      <w:r w:rsidRPr="0028745F">
        <w:rPr>
          <w:b/>
          <w:sz w:val="18"/>
          <w:szCs w:val="18"/>
        </w:rPr>
        <w:t>ISTITUTO COMPRENSIVO SETTIMO I</w:t>
      </w:r>
    </w:p>
    <w:p w14:paraId="6E6429EE" w14:textId="77777777" w:rsidR="00E8162E" w:rsidRPr="0028745F" w:rsidRDefault="00E8162E" w:rsidP="00E8162E">
      <w:pPr>
        <w:pStyle w:val="Nessunaspaziatura"/>
        <w:jc w:val="center"/>
        <w:rPr>
          <w:sz w:val="18"/>
          <w:szCs w:val="18"/>
        </w:rPr>
      </w:pPr>
      <w:r w:rsidRPr="0028745F">
        <w:rPr>
          <w:sz w:val="18"/>
          <w:szCs w:val="18"/>
        </w:rPr>
        <w:t>VIA BUONARROTI, 8 – 10036 SETTIMO TORINESE (TO)</w:t>
      </w:r>
    </w:p>
    <w:p w14:paraId="13A98D7E" w14:textId="77777777" w:rsidR="00E8162E" w:rsidRPr="0028745F" w:rsidRDefault="00E8162E" w:rsidP="00E8162E">
      <w:pPr>
        <w:pStyle w:val="Nessunaspaziatura"/>
        <w:jc w:val="center"/>
        <w:rPr>
          <w:sz w:val="18"/>
          <w:szCs w:val="18"/>
        </w:rPr>
      </w:pPr>
      <w:r w:rsidRPr="0028745F">
        <w:rPr>
          <w:sz w:val="18"/>
          <w:szCs w:val="18"/>
        </w:rPr>
        <w:t>Tel . 011/8028630 –- C.F. 97796330013 – CODICE UFFICIO UF0LWT</w:t>
      </w:r>
    </w:p>
    <w:p w14:paraId="6AA5E254" w14:textId="77777777" w:rsidR="00E8162E" w:rsidRPr="0028745F" w:rsidRDefault="00E8162E" w:rsidP="00E8162E">
      <w:pPr>
        <w:pStyle w:val="Nessunaspaziatura"/>
        <w:jc w:val="center"/>
        <w:rPr>
          <w:sz w:val="18"/>
          <w:szCs w:val="18"/>
        </w:rPr>
      </w:pPr>
      <w:r w:rsidRPr="0028745F">
        <w:rPr>
          <w:sz w:val="18"/>
          <w:szCs w:val="18"/>
        </w:rPr>
        <w:t xml:space="preserve">e-mail: </w:t>
      </w:r>
      <w:hyperlink r:id="rId8" w:history="1">
        <w:r w:rsidRPr="0028745F">
          <w:rPr>
            <w:rStyle w:val="Collegamentoipertestuale"/>
            <w:sz w:val="18"/>
            <w:szCs w:val="18"/>
          </w:rPr>
          <w:t>TOIC8A900C@ISTRUZIONE.IT</w:t>
        </w:r>
      </w:hyperlink>
      <w:r w:rsidRPr="0028745F">
        <w:rPr>
          <w:sz w:val="18"/>
          <w:szCs w:val="18"/>
        </w:rPr>
        <w:t xml:space="preserve"> – PEC: </w:t>
      </w:r>
      <w:hyperlink r:id="rId9" w:history="1">
        <w:r w:rsidRPr="0028745F">
          <w:rPr>
            <w:rStyle w:val="Collegamentoipertestuale"/>
            <w:rFonts w:ascii="Comic Sans MS" w:hAnsi="Comic Sans MS" w:cs="Comic Sans MS"/>
            <w:sz w:val="18"/>
            <w:szCs w:val="18"/>
          </w:rPr>
          <w:t>TOIC8A900C@PEC.ISTRUZIONE.IT</w:t>
        </w:r>
      </w:hyperlink>
    </w:p>
    <w:p w14:paraId="78E89C42" w14:textId="77777777" w:rsidR="00E8162E" w:rsidRPr="0028745F" w:rsidRDefault="00E8162E" w:rsidP="00E8162E">
      <w:pPr>
        <w:jc w:val="center"/>
        <w:rPr>
          <w:sz w:val="18"/>
          <w:szCs w:val="18"/>
        </w:rPr>
      </w:pPr>
      <w:r w:rsidRPr="0028745F">
        <w:rPr>
          <w:sz w:val="18"/>
          <w:szCs w:val="18"/>
        </w:rPr>
        <w:t>https://www.icsettimo1.edu.it</w:t>
      </w:r>
    </w:p>
    <w:p w14:paraId="0CD9993F" w14:textId="77777777" w:rsidR="00CF4E38" w:rsidRDefault="00CF4E38" w:rsidP="00CF4E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03944" w14:textId="49F0DB74" w:rsidR="00D67DFC" w:rsidRPr="0028745F" w:rsidRDefault="00D67DFC" w:rsidP="00CF4E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45F">
        <w:rPr>
          <w:rFonts w:ascii="Times New Roman" w:hAnsi="Times New Roman" w:cs="Times New Roman"/>
          <w:sz w:val="24"/>
          <w:szCs w:val="24"/>
        </w:rPr>
        <w:t xml:space="preserve">C.I. n </w:t>
      </w:r>
      <w:r w:rsidR="00CF4E38">
        <w:rPr>
          <w:rFonts w:ascii="Times New Roman" w:hAnsi="Times New Roman" w:cs="Times New Roman"/>
          <w:sz w:val="24"/>
          <w:szCs w:val="24"/>
        </w:rPr>
        <w:t>12</w:t>
      </w:r>
      <w:r w:rsidRPr="0028745F">
        <w:rPr>
          <w:rFonts w:ascii="Times New Roman" w:hAnsi="Times New Roman" w:cs="Times New Roman"/>
          <w:sz w:val="24"/>
          <w:szCs w:val="24"/>
        </w:rPr>
        <w:t xml:space="preserve">    del    </w:t>
      </w:r>
      <w:r w:rsidR="00CF4E38">
        <w:rPr>
          <w:rFonts w:ascii="Times New Roman" w:hAnsi="Times New Roman" w:cs="Times New Roman"/>
          <w:sz w:val="24"/>
          <w:szCs w:val="24"/>
        </w:rPr>
        <w:t>10/9/2021</w:t>
      </w:r>
      <w:r w:rsidRPr="0028745F">
        <w:rPr>
          <w:rFonts w:ascii="Times New Roman" w:hAnsi="Times New Roman" w:cs="Times New Roman"/>
          <w:sz w:val="24"/>
          <w:szCs w:val="24"/>
        </w:rPr>
        <w:t xml:space="preserve">                                  Ai Docenti, alle Famiglie e al Personale ATA</w:t>
      </w:r>
    </w:p>
    <w:p w14:paraId="4011C7B6" w14:textId="77777777" w:rsidR="00D67DFC" w:rsidRPr="0028745F" w:rsidRDefault="008922B1" w:rsidP="00D67D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0258C">
        <w:rPr>
          <w:rFonts w:ascii="Times New Roman" w:hAnsi="Times New Roman" w:cs="Times New Roman"/>
          <w:sz w:val="24"/>
          <w:szCs w:val="24"/>
        </w:rPr>
        <w:t xml:space="preserve">         Scuola Secondaria di I </w:t>
      </w:r>
      <w:r>
        <w:rPr>
          <w:rFonts w:ascii="Times New Roman" w:hAnsi="Times New Roman" w:cs="Times New Roman"/>
          <w:sz w:val="24"/>
          <w:szCs w:val="24"/>
        </w:rPr>
        <w:t>grado Gobetti</w:t>
      </w:r>
    </w:p>
    <w:p w14:paraId="05275B13" w14:textId="77777777" w:rsidR="00D67DFC" w:rsidRPr="0028745F" w:rsidRDefault="00D67DFC" w:rsidP="00D67D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DDA618" w14:textId="562D6571" w:rsidR="00D67DFC" w:rsidRPr="0028745F" w:rsidRDefault="00D67DFC" w:rsidP="00D67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45F">
        <w:rPr>
          <w:rFonts w:ascii="Times New Roman" w:hAnsi="Times New Roman" w:cs="Times New Roman"/>
          <w:sz w:val="24"/>
          <w:szCs w:val="24"/>
        </w:rPr>
        <w:t xml:space="preserve">Oggetto: </w:t>
      </w:r>
      <w:r w:rsidR="00476D66">
        <w:rPr>
          <w:rFonts w:ascii="Times New Roman" w:hAnsi="Times New Roman" w:cs="Times New Roman"/>
          <w:sz w:val="24"/>
          <w:szCs w:val="24"/>
        </w:rPr>
        <w:t xml:space="preserve">orari </w:t>
      </w:r>
      <w:r w:rsidRPr="0028745F">
        <w:rPr>
          <w:rFonts w:ascii="Times New Roman" w:hAnsi="Times New Roman" w:cs="Times New Roman"/>
          <w:sz w:val="24"/>
          <w:szCs w:val="24"/>
        </w:rPr>
        <w:t xml:space="preserve">entrata/uscita </w:t>
      </w:r>
      <w:r w:rsidR="00FA0A2E">
        <w:rPr>
          <w:rFonts w:ascii="Times New Roman" w:hAnsi="Times New Roman" w:cs="Times New Roman"/>
          <w:sz w:val="24"/>
          <w:szCs w:val="24"/>
        </w:rPr>
        <w:t>plesso Gobetti</w:t>
      </w:r>
    </w:p>
    <w:p w14:paraId="3F39B76B" w14:textId="77777777" w:rsidR="00D67DFC" w:rsidRPr="0028745F" w:rsidRDefault="00D67DFC" w:rsidP="00D67D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3E4F67" w14:textId="28B8F20B" w:rsidR="00844760" w:rsidRDefault="00D67DFC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5F">
        <w:rPr>
          <w:rFonts w:ascii="Times New Roman" w:hAnsi="Times New Roman" w:cs="Times New Roman"/>
          <w:sz w:val="24"/>
          <w:szCs w:val="24"/>
        </w:rPr>
        <w:t>Si com</w:t>
      </w:r>
      <w:r w:rsidR="00844760">
        <w:rPr>
          <w:rFonts w:ascii="Times New Roman" w:hAnsi="Times New Roman" w:cs="Times New Roman"/>
          <w:sz w:val="24"/>
          <w:szCs w:val="24"/>
        </w:rPr>
        <w:t xml:space="preserve">unica che SOLO PER IL GIORNO 13 SETTEMBRE (primo giorno di scuola) l’orario di ingresso e uscita </w:t>
      </w:r>
      <w:r w:rsidR="00CF4E38">
        <w:rPr>
          <w:rFonts w:ascii="Times New Roman" w:hAnsi="Times New Roman" w:cs="Times New Roman"/>
          <w:sz w:val="24"/>
          <w:szCs w:val="24"/>
        </w:rPr>
        <w:t xml:space="preserve">degli studenti </w:t>
      </w:r>
      <w:r w:rsidR="00844760">
        <w:rPr>
          <w:rFonts w:ascii="Times New Roman" w:hAnsi="Times New Roman" w:cs="Times New Roman"/>
          <w:sz w:val="24"/>
          <w:szCs w:val="24"/>
        </w:rPr>
        <w:t>sarà il seguente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057"/>
      </w:tblGrid>
      <w:tr w:rsidR="00844760" w:rsidRPr="00844760" w14:paraId="1249E2E6" w14:textId="77777777" w:rsidTr="00965A36">
        <w:tc>
          <w:tcPr>
            <w:tcW w:w="3056" w:type="dxa"/>
          </w:tcPr>
          <w:p w14:paraId="0578D97F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C7DA9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056" w:type="dxa"/>
          </w:tcPr>
          <w:p w14:paraId="13AD696E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B25ACD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ORARIO ENTRATA</w:t>
            </w:r>
          </w:p>
        </w:tc>
        <w:tc>
          <w:tcPr>
            <w:tcW w:w="3057" w:type="dxa"/>
          </w:tcPr>
          <w:p w14:paraId="1B52735F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0B198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ORARIO USCITA</w:t>
            </w:r>
          </w:p>
        </w:tc>
      </w:tr>
      <w:tr w:rsidR="00844760" w:rsidRPr="00844760" w14:paraId="233A580A" w14:textId="77777777" w:rsidTr="00965A36">
        <w:tc>
          <w:tcPr>
            <w:tcW w:w="3056" w:type="dxa"/>
          </w:tcPr>
          <w:p w14:paraId="37923A64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</w:p>
        </w:tc>
        <w:tc>
          <w:tcPr>
            <w:tcW w:w="3056" w:type="dxa"/>
          </w:tcPr>
          <w:p w14:paraId="7FD6E7F0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8,50-9,00</w:t>
            </w:r>
          </w:p>
        </w:tc>
        <w:tc>
          <w:tcPr>
            <w:tcW w:w="3057" w:type="dxa"/>
          </w:tcPr>
          <w:p w14:paraId="728CEBAE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760" w:rsidRPr="00844760" w14:paraId="3F788BA1" w14:textId="77777777" w:rsidTr="00965A36">
        <w:tc>
          <w:tcPr>
            <w:tcW w:w="3056" w:type="dxa"/>
          </w:tcPr>
          <w:p w14:paraId="10504BC8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SECONDE</w:t>
            </w:r>
          </w:p>
        </w:tc>
        <w:tc>
          <w:tcPr>
            <w:tcW w:w="3056" w:type="dxa"/>
          </w:tcPr>
          <w:p w14:paraId="7377EA74" w14:textId="77777777" w:rsidR="00844760" w:rsidRPr="00844760" w:rsidRDefault="00B161E1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8,25-8,30</w:t>
            </w:r>
          </w:p>
        </w:tc>
        <w:tc>
          <w:tcPr>
            <w:tcW w:w="3057" w:type="dxa"/>
          </w:tcPr>
          <w:p w14:paraId="5A6A6A30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</w:tr>
      <w:tr w:rsidR="00844760" w:rsidRPr="00844760" w14:paraId="5524B4B2" w14:textId="77777777" w:rsidTr="00965A36">
        <w:tc>
          <w:tcPr>
            <w:tcW w:w="3056" w:type="dxa"/>
          </w:tcPr>
          <w:p w14:paraId="0E917150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TERZE</w:t>
            </w:r>
          </w:p>
        </w:tc>
        <w:tc>
          <w:tcPr>
            <w:tcW w:w="3056" w:type="dxa"/>
          </w:tcPr>
          <w:p w14:paraId="7CB4CB06" w14:textId="77777777" w:rsidR="00844760" w:rsidRPr="00844760" w:rsidRDefault="00B161E1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8,25-8,30</w:t>
            </w:r>
          </w:p>
        </w:tc>
        <w:tc>
          <w:tcPr>
            <w:tcW w:w="3057" w:type="dxa"/>
          </w:tcPr>
          <w:p w14:paraId="3EDD9187" w14:textId="77777777" w:rsidR="00844760" w:rsidRPr="00844760" w:rsidRDefault="00844760" w:rsidP="00965A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</w:tr>
    </w:tbl>
    <w:p w14:paraId="7C34E388" w14:textId="77777777" w:rsidR="00844760" w:rsidRDefault="00844760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09D491" w14:textId="77777777" w:rsidR="00D67DFC" w:rsidRDefault="00476D66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4760">
        <w:rPr>
          <w:rFonts w:ascii="Times New Roman" w:hAnsi="Times New Roman" w:cs="Times New Roman"/>
          <w:sz w:val="24"/>
          <w:szCs w:val="24"/>
        </w:rPr>
        <w:t xml:space="preserve"> partire da </w:t>
      </w:r>
      <w:r>
        <w:rPr>
          <w:rFonts w:ascii="Times New Roman" w:hAnsi="Times New Roman" w:cs="Times New Roman"/>
          <w:sz w:val="24"/>
          <w:szCs w:val="24"/>
        </w:rPr>
        <w:t>martedì</w:t>
      </w:r>
      <w:r w:rsidR="00844760">
        <w:rPr>
          <w:rFonts w:ascii="Times New Roman" w:hAnsi="Times New Roman" w:cs="Times New Roman"/>
          <w:sz w:val="24"/>
          <w:szCs w:val="24"/>
        </w:rPr>
        <w:t xml:space="preserve"> 14</w:t>
      </w:r>
      <w:r w:rsidR="00D67DFC" w:rsidRPr="0028745F">
        <w:rPr>
          <w:rFonts w:ascii="Times New Roman" w:hAnsi="Times New Roman" w:cs="Times New Roman"/>
          <w:sz w:val="24"/>
          <w:szCs w:val="24"/>
        </w:rPr>
        <w:t xml:space="preserve"> settembre 2021 e fino all'attivazione del Tempo </w:t>
      </w:r>
      <w:r w:rsidR="008922B1">
        <w:rPr>
          <w:rFonts w:ascii="Times New Roman" w:hAnsi="Times New Roman" w:cs="Times New Roman"/>
          <w:sz w:val="24"/>
          <w:szCs w:val="24"/>
        </w:rPr>
        <w:t xml:space="preserve">Prolungato </w:t>
      </w:r>
      <w:r w:rsidR="00D67DFC" w:rsidRPr="0028745F">
        <w:rPr>
          <w:rFonts w:ascii="Times New Roman" w:hAnsi="Times New Roman" w:cs="Times New Roman"/>
          <w:sz w:val="24"/>
          <w:szCs w:val="24"/>
        </w:rPr>
        <w:t xml:space="preserve">le entrate e le uscite avverranno con </w:t>
      </w:r>
      <w:r>
        <w:rPr>
          <w:rFonts w:ascii="Times New Roman" w:hAnsi="Times New Roman" w:cs="Times New Roman"/>
          <w:sz w:val="24"/>
          <w:szCs w:val="24"/>
        </w:rPr>
        <w:t>i seguenti</w:t>
      </w:r>
      <w:r w:rsidR="00D67DFC" w:rsidRPr="0028745F">
        <w:rPr>
          <w:rFonts w:ascii="Times New Roman" w:hAnsi="Times New Roman" w:cs="Times New Roman"/>
          <w:sz w:val="24"/>
          <w:szCs w:val="24"/>
        </w:rPr>
        <w:t xml:space="preserve"> orari.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057"/>
      </w:tblGrid>
      <w:tr w:rsidR="00844760" w14:paraId="7A848BBA" w14:textId="77777777" w:rsidTr="00844760">
        <w:tc>
          <w:tcPr>
            <w:tcW w:w="3056" w:type="dxa"/>
          </w:tcPr>
          <w:p w14:paraId="582C7167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75522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056" w:type="dxa"/>
          </w:tcPr>
          <w:p w14:paraId="0059D598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3CC56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ORARIO ENTRATA</w:t>
            </w:r>
          </w:p>
        </w:tc>
        <w:tc>
          <w:tcPr>
            <w:tcW w:w="3057" w:type="dxa"/>
          </w:tcPr>
          <w:p w14:paraId="3CA2C7DA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9B86A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b/>
                <w:sz w:val="28"/>
                <w:szCs w:val="28"/>
              </w:rPr>
              <w:t>ORARIO USCITA</w:t>
            </w:r>
          </w:p>
        </w:tc>
      </w:tr>
      <w:tr w:rsidR="00844760" w14:paraId="01E6E4D1" w14:textId="77777777" w:rsidTr="00844760">
        <w:tc>
          <w:tcPr>
            <w:tcW w:w="3056" w:type="dxa"/>
          </w:tcPr>
          <w:p w14:paraId="49F15AE0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</w:p>
        </w:tc>
        <w:tc>
          <w:tcPr>
            <w:tcW w:w="3056" w:type="dxa"/>
          </w:tcPr>
          <w:p w14:paraId="4B382A67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7,45/7,50</w:t>
            </w:r>
          </w:p>
        </w:tc>
        <w:tc>
          <w:tcPr>
            <w:tcW w:w="3057" w:type="dxa"/>
          </w:tcPr>
          <w:p w14:paraId="44BF81E4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</w:tr>
      <w:tr w:rsidR="00844760" w14:paraId="3F542619" w14:textId="77777777" w:rsidTr="00844760">
        <w:tc>
          <w:tcPr>
            <w:tcW w:w="3056" w:type="dxa"/>
          </w:tcPr>
          <w:p w14:paraId="11E4E95D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SECONDE</w:t>
            </w:r>
          </w:p>
        </w:tc>
        <w:tc>
          <w:tcPr>
            <w:tcW w:w="3056" w:type="dxa"/>
          </w:tcPr>
          <w:p w14:paraId="15D95A8C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7,50-7,55</w:t>
            </w:r>
          </w:p>
        </w:tc>
        <w:tc>
          <w:tcPr>
            <w:tcW w:w="3057" w:type="dxa"/>
          </w:tcPr>
          <w:p w14:paraId="4E737B75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12,55</w:t>
            </w:r>
          </w:p>
        </w:tc>
      </w:tr>
      <w:tr w:rsidR="00844760" w14:paraId="69F9E8C0" w14:textId="77777777" w:rsidTr="00844760">
        <w:tc>
          <w:tcPr>
            <w:tcW w:w="3056" w:type="dxa"/>
          </w:tcPr>
          <w:p w14:paraId="1A466AD2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TERZE</w:t>
            </w:r>
          </w:p>
        </w:tc>
        <w:tc>
          <w:tcPr>
            <w:tcW w:w="3056" w:type="dxa"/>
          </w:tcPr>
          <w:p w14:paraId="1A7CB6AF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7,55-8,00</w:t>
            </w:r>
          </w:p>
        </w:tc>
        <w:tc>
          <w:tcPr>
            <w:tcW w:w="3057" w:type="dxa"/>
          </w:tcPr>
          <w:p w14:paraId="3D791A7C" w14:textId="77777777" w:rsidR="00844760" w:rsidRPr="00844760" w:rsidRDefault="00844760" w:rsidP="008447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60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</w:tbl>
    <w:p w14:paraId="3363088F" w14:textId="77777777" w:rsidR="00844760" w:rsidRDefault="00844760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4C249F" w14:textId="77777777" w:rsidR="008922B1" w:rsidRDefault="008922B1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studenti, in base alla classe di appartenenza, dovranno recarsi </w:t>
      </w:r>
      <w:r w:rsidR="00CB3FBF">
        <w:rPr>
          <w:rFonts w:ascii="Times New Roman" w:hAnsi="Times New Roman" w:cs="Times New Roman"/>
          <w:sz w:val="24"/>
          <w:szCs w:val="24"/>
        </w:rPr>
        <w:t>nelle specifiche zone</w:t>
      </w:r>
      <w:r>
        <w:rPr>
          <w:rFonts w:ascii="Times New Roman" w:hAnsi="Times New Roman" w:cs="Times New Roman"/>
          <w:sz w:val="24"/>
          <w:szCs w:val="24"/>
        </w:rPr>
        <w:t xml:space="preserve"> di attesta</w:t>
      </w:r>
      <w:r w:rsidR="00CB3FBF">
        <w:rPr>
          <w:rFonts w:ascii="Times New Roman" w:hAnsi="Times New Roman" w:cs="Times New Roman"/>
          <w:sz w:val="24"/>
          <w:szCs w:val="24"/>
        </w:rPr>
        <w:t>mento dislocate</w:t>
      </w:r>
      <w:r>
        <w:rPr>
          <w:rFonts w:ascii="Times New Roman" w:hAnsi="Times New Roman" w:cs="Times New Roman"/>
          <w:sz w:val="24"/>
          <w:szCs w:val="24"/>
        </w:rPr>
        <w:t xml:space="preserve"> lungo </w:t>
      </w:r>
      <w:r w:rsidR="00844760">
        <w:rPr>
          <w:rFonts w:ascii="Times New Roman" w:hAnsi="Times New Roman" w:cs="Times New Roman"/>
          <w:sz w:val="24"/>
          <w:szCs w:val="24"/>
        </w:rPr>
        <w:t>il p</w:t>
      </w:r>
      <w:r w:rsidR="00476D66">
        <w:rPr>
          <w:rFonts w:ascii="Times New Roman" w:hAnsi="Times New Roman" w:cs="Times New Roman"/>
          <w:sz w:val="24"/>
          <w:szCs w:val="24"/>
        </w:rPr>
        <w:t>archeggio situato in via Milano, dove ci sarà il docente di classe ad attenderli per poi accompagnarli all’interno nelle rispettive aule.</w:t>
      </w:r>
    </w:p>
    <w:p w14:paraId="7925DD52" w14:textId="77777777" w:rsidR="00476D66" w:rsidRDefault="00476D66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892D8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si invitano genitori ed alunni</w:t>
      </w:r>
      <w:r w:rsidRPr="0028745F">
        <w:rPr>
          <w:rFonts w:ascii="Times New Roman" w:hAnsi="Times New Roman" w:cs="Times New Roman"/>
          <w:sz w:val="24"/>
          <w:szCs w:val="24"/>
        </w:rPr>
        <w:t xml:space="preserve"> sia al momento dell’entrata che al momento dell’uscita a:</w:t>
      </w:r>
    </w:p>
    <w:p w14:paraId="2A162C48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5F">
        <w:rPr>
          <w:rFonts w:ascii="Times New Roman" w:hAnsi="Times New Roman" w:cs="Times New Roman"/>
          <w:b/>
          <w:bCs/>
          <w:sz w:val="24"/>
          <w:szCs w:val="24"/>
        </w:rPr>
        <w:t>- non creare assembramenti</w:t>
      </w:r>
    </w:p>
    <w:p w14:paraId="2FAD8865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5F">
        <w:rPr>
          <w:rFonts w:ascii="Times New Roman" w:hAnsi="Times New Roman" w:cs="Times New Roman"/>
          <w:b/>
          <w:bCs/>
          <w:sz w:val="24"/>
          <w:szCs w:val="24"/>
        </w:rPr>
        <w:lastRenderedPageBreak/>
        <w:t>- non stazionare davanti alla scuola oltre il tempo necessario</w:t>
      </w:r>
    </w:p>
    <w:p w14:paraId="2F56540C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45F">
        <w:rPr>
          <w:rFonts w:ascii="Times New Roman" w:hAnsi="Times New Roman" w:cs="Times New Roman"/>
          <w:b/>
          <w:bCs/>
          <w:sz w:val="24"/>
          <w:szCs w:val="24"/>
        </w:rPr>
        <w:t>- essere estremamente puntuali</w:t>
      </w:r>
    </w:p>
    <w:p w14:paraId="27EA85A6" w14:textId="5D3494A9" w:rsidR="00476D66" w:rsidRDefault="00476D66" w:rsidP="00FA0A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8745F">
        <w:rPr>
          <w:rFonts w:ascii="Times New Roman" w:hAnsi="Times New Roman" w:cs="Times New Roman"/>
          <w:bCs/>
          <w:sz w:val="24"/>
          <w:szCs w:val="24"/>
        </w:rPr>
        <w:t>Si precisa che</w:t>
      </w:r>
      <w:r w:rsidR="00CF4E38">
        <w:rPr>
          <w:rFonts w:ascii="Times New Roman" w:hAnsi="Times New Roman" w:cs="Times New Roman"/>
          <w:bCs/>
          <w:sz w:val="24"/>
          <w:szCs w:val="24"/>
        </w:rPr>
        <w:t>,</w:t>
      </w:r>
      <w:r w:rsidRPr="0028745F">
        <w:rPr>
          <w:rFonts w:ascii="Times New Roman" w:hAnsi="Times New Roman" w:cs="Times New Roman"/>
          <w:bCs/>
          <w:sz w:val="24"/>
          <w:szCs w:val="24"/>
        </w:rPr>
        <w:t xml:space="preserve"> come </w:t>
      </w:r>
      <w:r w:rsidRPr="0028745F">
        <w:rPr>
          <w:rFonts w:ascii="Times New Roman" w:hAnsi="Times New Roman" w:cs="Times New Roman"/>
          <w:sz w:val="24"/>
          <w:szCs w:val="24"/>
        </w:rPr>
        <w:t>da consuetudine</w:t>
      </w:r>
      <w:r w:rsidR="00CF4E38">
        <w:rPr>
          <w:rFonts w:ascii="Times New Roman" w:hAnsi="Times New Roman" w:cs="Times New Roman"/>
          <w:sz w:val="24"/>
          <w:szCs w:val="24"/>
        </w:rPr>
        <w:t>,</w:t>
      </w:r>
      <w:r w:rsidRPr="0028745F">
        <w:rPr>
          <w:rFonts w:ascii="Times New Roman" w:hAnsi="Times New Roman" w:cs="Times New Roman"/>
          <w:sz w:val="24"/>
          <w:szCs w:val="24"/>
        </w:rPr>
        <w:t xml:space="preserve"> al momento dell’ingresso</w:t>
      </w:r>
      <w:r w:rsidR="00CF4E38">
        <w:rPr>
          <w:rFonts w:ascii="Times New Roman" w:hAnsi="Times New Roman" w:cs="Times New Roman"/>
          <w:sz w:val="24"/>
          <w:szCs w:val="24"/>
        </w:rPr>
        <w:t xml:space="preserve"> il</w:t>
      </w:r>
      <w:r w:rsidR="00CF4E38" w:rsidRPr="0028745F">
        <w:rPr>
          <w:rFonts w:ascii="Times New Roman" w:hAnsi="Times New Roman" w:cs="Times New Roman"/>
          <w:sz w:val="24"/>
          <w:szCs w:val="24"/>
        </w:rPr>
        <w:t xml:space="preserve"> personale scolastico</w:t>
      </w:r>
      <w:r w:rsidRPr="0028745F">
        <w:rPr>
          <w:rFonts w:ascii="Times New Roman" w:hAnsi="Times New Roman" w:cs="Times New Roman"/>
          <w:sz w:val="24"/>
          <w:szCs w:val="24"/>
        </w:rPr>
        <w:t xml:space="preserve"> </w:t>
      </w:r>
      <w:r w:rsidR="00CF4E38">
        <w:rPr>
          <w:rFonts w:ascii="Times New Roman" w:hAnsi="Times New Roman" w:cs="Times New Roman"/>
          <w:sz w:val="24"/>
          <w:szCs w:val="24"/>
        </w:rPr>
        <w:t>provvederà a rilevare</w:t>
      </w:r>
      <w:r w:rsidRPr="0028745F">
        <w:rPr>
          <w:rFonts w:ascii="Times New Roman" w:hAnsi="Times New Roman" w:cs="Times New Roman"/>
          <w:sz w:val="24"/>
          <w:szCs w:val="24"/>
        </w:rPr>
        <w:t xml:space="preserve"> la temperatura </w:t>
      </w:r>
      <w:r w:rsidR="00CF4E38">
        <w:rPr>
          <w:rFonts w:ascii="Times New Roman" w:hAnsi="Times New Roman" w:cs="Times New Roman"/>
          <w:sz w:val="24"/>
          <w:szCs w:val="24"/>
        </w:rPr>
        <w:t>degli studenti</w:t>
      </w:r>
      <w:r w:rsidRPr="0028745F">
        <w:rPr>
          <w:rFonts w:ascii="Times New Roman" w:hAnsi="Times New Roman" w:cs="Times New Roman"/>
          <w:sz w:val="24"/>
          <w:szCs w:val="24"/>
        </w:rPr>
        <w:t>.</w:t>
      </w:r>
    </w:p>
    <w:p w14:paraId="6B16048C" w14:textId="77777777" w:rsidR="00476D66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9677E" w14:textId="31AF9A8E" w:rsidR="00476D66" w:rsidRDefault="00476D66" w:rsidP="00CF4E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5F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CF4E38">
        <w:rPr>
          <w:rFonts w:ascii="Times New Roman" w:hAnsi="Times New Roman" w:cs="Times New Roman"/>
          <w:b/>
          <w:bCs/>
          <w:sz w:val="24"/>
          <w:szCs w:val="24"/>
        </w:rPr>
        <w:t>confida nella</w:t>
      </w:r>
      <w:r w:rsidRPr="0028745F">
        <w:rPr>
          <w:rFonts w:ascii="Times New Roman" w:hAnsi="Times New Roman" w:cs="Times New Roman"/>
          <w:b/>
          <w:bCs/>
          <w:sz w:val="24"/>
          <w:szCs w:val="24"/>
        </w:rPr>
        <w:t xml:space="preserve"> vostra fondamentale e preziosa collaborazione per continuare a preservare tutte le condizioni di sicurezza. </w:t>
      </w:r>
    </w:p>
    <w:p w14:paraId="51C437B2" w14:textId="77777777" w:rsidR="00476D66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98938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1636" w14:textId="77777777" w:rsidR="00476D66" w:rsidRPr="0028745F" w:rsidRDefault="00476D66" w:rsidP="00476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B12F9" w14:textId="77777777" w:rsidR="00476D66" w:rsidRDefault="00476D66" w:rsidP="00476D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45F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E63AFF4" w14:textId="77777777" w:rsidR="00476D66" w:rsidRDefault="00476D66" w:rsidP="00476D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45F">
        <w:rPr>
          <w:rFonts w:ascii="Times New Roman" w:hAnsi="Times New Roman" w:cs="Times New Roman"/>
          <w:sz w:val="24"/>
          <w:szCs w:val="24"/>
        </w:rPr>
        <w:t xml:space="preserve"> Prof.ssa Maria ZINDATO</w:t>
      </w:r>
    </w:p>
    <w:p w14:paraId="2161E0C9" w14:textId="77777777" w:rsidR="00476D66" w:rsidRPr="003152A7" w:rsidRDefault="00476D66" w:rsidP="00476D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2A7">
        <w:rPr>
          <w:rFonts w:ascii="Times New Roman" w:hAnsi="Times New Roman" w:cs="Times New Roman"/>
          <w:sz w:val="16"/>
          <w:szCs w:val="16"/>
        </w:rPr>
        <w:t>(firma autografa sostituita a mezzo stampa ai sensi dell’art. 3, c.2 del D.L.39/1993)</w:t>
      </w:r>
    </w:p>
    <w:p w14:paraId="42F93AE3" w14:textId="77777777" w:rsidR="008922B1" w:rsidRPr="0028745F" w:rsidRDefault="008922B1" w:rsidP="00D67D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922B1" w:rsidRPr="0028745F" w:rsidSect="00E37B1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E174" w14:textId="77777777" w:rsidR="0053266C" w:rsidRDefault="0053266C">
      <w:pPr>
        <w:spacing w:line="240" w:lineRule="auto"/>
      </w:pPr>
      <w:r>
        <w:separator/>
      </w:r>
    </w:p>
  </w:endnote>
  <w:endnote w:type="continuationSeparator" w:id="0">
    <w:p w14:paraId="580CAA08" w14:textId="77777777" w:rsidR="0053266C" w:rsidRDefault="0053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86DD" w14:textId="77777777" w:rsidR="0053266C" w:rsidRDefault="0053266C">
      <w:pPr>
        <w:spacing w:line="240" w:lineRule="auto"/>
      </w:pPr>
      <w:r>
        <w:separator/>
      </w:r>
    </w:p>
  </w:footnote>
  <w:footnote w:type="continuationSeparator" w:id="0">
    <w:p w14:paraId="0B7AA7FF" w14:textId="77777777" w:rsidR="0053266C" w:rsidRDefault="00532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F959" w14:textId="77777777" w:rsidR="00A30586" w:rsidRDefault="00A30586"/>
  <w:p w14:paraId="14FDBC40" w14:textId="77777777" w:rsidR="00A30586" w:rsidRDefault="00A30586">
    <w:pPr>
      <w:spacing w:before="240"/>
    </w:pPr>
  </w:p>
  <w:p w14:paraId="652BB2D2" w14:textId="77777777" w:rsidR="00A30586" w:rsidRDefault="00A30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E0C"/>
    <w:multiLevelType w:val="hybridMultilevel"/>
    <w:tmpl w:val="ACA821A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E9E51DD"/>
    <w:multiLevelType w:val="hybridMultilevel"/>
    <w:tmpl w:val="C9A2E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436F"/>
    <w:multiLevelType w:val="hybridMultilevel"/>
    <w:tmpl w:val="8B8880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48702F"/>
    <w:multiLevelType w:val="multilevel"/>
    <w:tmpl w:val="18F4B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586"/>
    <w:rsid w:val="000C3BED"/>
    <w:rsid w:val="0020258C"/>
    <w:rsid w:val="00281A80"/>
    <w:rsid w:val="0028745F"/>
    <w:rsid w:val="002B762A"/>
    <w:rsid w:val="002D3649"/>
    <w:rsid w:val="003642A9"/>
    <w:rsid w:val="0036443F"/>
    <w:rsid w:val="00373A2D"/>
    <w:rsid w:val="00380812"/>
    <w:rsid w:val="0039554D"/>
    <w:rsid w:val="00476D66"/>
    <w:rsid w:val="0053266C"/>
    <w:rsid w:val="0054302B"/>
    <w:rsid w:val="005852F0"/>
    <w:rsid w:val="005B330C"/>
    <w:rsid w:val="005D14CA"/>
    <w:rsid w:val="00656C82"/>
    <w:rsid w:val="0071125B"/>
    <w:rsid w:val="00746A19"/>
    <w:rsid w:val="007F5688"/>
    <w:rsid w:val="008046C9"/>
    <w:rsid w:val="00821789"/>
    <w:rsid w:val="00844760"/>
    <w:rsid w:val="008922B1"/>
    <w:rsid w:val="008D75CE"/>
    <w:rsid w:val="008E4986"/>
    <w:rsid w:val="008F19BD"/>
    <w:rsid w:val="009D2302"/>
    <w:rsid w:val="00A0646C"/>
    <w:rsid w:val="00A22832"/>
    <w:rsid w:val="00A30586"/>
    <w:rsid w:val="00A41FE9"/>
    <w:rsid w:val="00A7681D"/>
    <w:rsid w:val="00AA6AD2"/>
    <w:rsid w:val="00AF5C28"/>
    <w:rsid w:val="00B161E1"/>
    <w:rsid w:val="00B57A9B"/>
    <w:rsid w:val="00B6175A"/>
    <w:rsid w:val="00BE1274"/>
    <w:rsid w:val="00C1469F"/>
    <w:rsid w:val="00C46321"/>
    <w:rsid w:val="00C550B6"/>
    <w:rsid w:val="00CB1153"/>
    <w:rsid w:val="00CB3FBF"/>
    <w:rsid w:val="00CF4E38"/>
    <w:rsid w:val="00D67DFC"/>
    <w:rsid w:val="00DB129A"/>
    <w:rsid w:val="00DB2EE8"/>
    <w:rsid w:val="00E37B17"/>
    <w:rsid w:val="00E528F7"/>
    <w:rsid w:val="00E8162E"/>
    <w:rsid w:val="00ED2950"/>
    <w:rsid w:val="00FA0A2E"/>
    <w:rsid w:val="00FB5A84"/>
    <w:rsid w:val="00FF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ADED"/>
  <w15:docId w15:val="{DF4F395E-03E1-4DF6-9AC5-5F2EA4C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DFC"/>
  </w:style>
  <w:style w:type="paragraph" w:styleId="Titolo1">
    <w:name w:val="heading 1"/>
    <w:basedOn w:val="Normale"/>
    <w:next w:val="Normale"/>
    <w:uiPriority w:val="9"/>
    <w:qFormat/>
    <w:rsid w:val="00E37B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B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B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B1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B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7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B1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E37B17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046C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6443F"/>
    <w:rPr>
      <w:color w:val="808080"/>
    </w:rPr>
  </w:style>
  <w:style w:type="character" w:styleId="Collegamentoipertestuale">
    <w:name w:val="Hyperlink"/>
    <w:rsid w:val="00E8162E"/>
    <w:rPr>
      <w:color w:val="0000FF"/>
      <w:u w:val="single"/>
    </w:rPr>
  </w:style>
  <w:style w:type="paragraph" w:styleId="Nessunaspaziatura">
    <w:name w:val="No Spacing"/>
    <w:qFormat/>
    <w:rsid w:val="00E8162E"/>
    <w:pPr>
      <w:suppressAutoHyphens/>
      <w:spacing w:line="240" w:lineRule="auto"/>
    </w:pPr>
    <w:rPr>
      <w:rFonts w:ascii="Calibri" w:eastAsia="Times New Roman" w:hAnsi="Calibri" w:cs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D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4476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9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IC8A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mazza</dc:creator>
  <cp:lastModifiedBy>dirigente</cp:lastModifiedBy>
  <cp:revision>3</cp:revision>
  <cp:lastPrinted>2021-09-07T11:13:00Z</cp:lastPrinted>
  <dcterms:created xsi:type="dcterms:W3CDTF">2021-09-10T04:45:00Z</dcterms:created>
  <dcterms:modified xsi:type="dcterms:W3CDTF">2021-09-10T05:00:00Z</dcterms:modified>
</cp:coreProperties>
</file>